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05" w:rsidRDefault="006D1C05" w:rsidP="006D1C05">
      <w:pPr>
        <w:spacing w:before="240"/>
        <w:ind w:firstLine="708"/>
        <w:jc w:val="both"/>
      </w:pP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76 и 77.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запосленима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аутономним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покрајинама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јединицама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самоуправе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>: 21/2016</w:t>
      </w:r>
      <w:proofErr w:type="gramStart"/>
      <w:r>
        <w:rPr>
          <w:rFonts w:ascii="Times New Roman" w:hAnsi="Times New Roman" w:cs="Times New Roman"/>
        </w:rPr>
        <w:t>,113</w:t>
      </w:r>
      <w:proofErr w:type="gramEnd"/>
      <w:r>
        <w:rPr>
          <w:rFonts w:ascii="Times New Roman" w:hAnsi="Times New Roman" w:cs="Times New Roman"/>
        </w:rPr>
        <w:t xml:space="preserve">/2017,95/2018 и 113/2017-др.закон) и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40.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152. </w:t>
      </w:r>
      <w:proofErr w:type="spellStart"/>
      <w:r>
        <w:rPr>
          <w:rFonts w:ascii="Times New Roman" w:hAnsi="Times New Roman" w:cs="Times New Roman"/>
        </w:rPr>
        <w:t>Статута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 „</w:t>
      </w:r>
      <w:proofErr w:type="spellStart"/>
      <w:proofErr w:type="gramEnd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Врања</w:t>
      </w:r>
      <w:proofErr w:type="spellEnd"/>
      <w:r>
        <w:rPr>
          <w:rFonts w:ascii="Times New Roman" w:hAnsi="Times New Roman" w:cs="Times New Roman"/>
        </w:rPr>
        <w:t>“,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: 4/2019 ), </w:t>
      </w:r>
      <w:proofErr w:type="spellStart"/>
      <w:r>
        <w:rPr>
          <w:rFonts w:ascii="Times New Roman" w:hAnsi="Times New Roman" w:cs="Times New Roman"/>
        </w:rPr>
        <w:t>Скупштина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седници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одржаној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AE5DCF">
        <w:rPr>
          <w:rFonts w:ascii="Times New Roman" w:hAnsi="Times New Roman" w:cs="Times New Roman"/>
        </w:rPr>
        <w:t>06.12.</w:t>
      </w:r>
      <w:r>
        <w:rPr>
          <w:rFonts w:ascii="Times New Roman" w:hAnsi="Times New Roman" w:cs="Times New Roman"/>
        </w:rPr>
        <w:t xml:space="preserve">2020.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усвојила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</w:p>
    <w:p w:rsidR="006D1C05" w:rsidRDefault="006D1C05" w:rsidP="006D1C05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Кадровски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план</w:t>
      </w:r>
      <w:proofErr w:type="spellEnd"/>
    </w:p>
    <w:p w:rsidR="006D1C05" w:rsidRDefault="006D1C05" w:rsidP="006D1C05">
      <w:pPr>
        <w:jc w:val="center"/>
      </w:pPr>
      <w:proofErr w:type="spellStart"/>
      <w:r>
        <w:rPr>
          <w:rFonts w:ascii="Times New Roman" w:hAnsi="Times New Roman" w:cs="Times New Roman"/>
          <w:sz w:val="32"/>
          <w:szCs w:val="32"/>
        </w:rPr>
        <w:t>Општинског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правобранилаштва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општине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Владичин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Хан</w:t>
      </w:r>
      <w:proofErr w:type="spellEnd"/>
    </w:p>
    <w:p w:rsidR="006D1C05" w:rsidRDefault="006D1C05" w:rsidP="006D1C05">
      <w:pPr>
        <w:jc w:val="center"/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за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2021.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годину</w:t>
      </w:r>
      <w:proofErr w:type="spellEnd"/>
      <w:proofErr w:type="gramEnd"/>
    </w:p>
    <w:p w:rsidR="006D1C05" w:rsidRDefault="006D1C05" w:rsidP="006D1C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1C05" w:rsidRDefault="006D1C05" w:rsidP="006D1C05">
      <w:pPr>
        <w:jc w:val="both"/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Кадровским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2021.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годину</w:t>
      </w:r>
      <w:proofErr w:type="spellEnd"/>
      <w:proofErr w:type="gramEnd"/>
      <w:r>
        <w:rPr>
          <w:rFonts w:ascii="Times New Roman" w:hAnsi="Times New Roman" w:cs="Times New Roman"/>
        </w:rPr>
        <w:t xml:space="preserve"> (у </w:t>
      </w:r>
      <w:proofErr w:type="spellStart"/>
      <w:r>
        <w:rPr>
          <w:rFonts w:ascii="Times New Roman" w:hAnsi="Times New Roman" w:cs="Times New Roman"/>
        </w:rPr>
        <w:t>даљем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тексту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Општинско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правобранилаштво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утврђен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постојећи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постаљених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</w:t>
      </w:r>
      <w:proofErr w:type="spellEnd"/>
      <w:r>
        <w:rPr>
          <w:rFonts w:ascii="Times New Roman" w:hAnsi="Times New Roman" w:cs="Times New Roman"/>
        </w:rPr>
        <w:t xml:space="preserve"> 01.12.2020.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потребан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постављених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службеника</w:t>
      </w:r>
      <w:proofErr w:type="spellEnd"/>
      <w:r>
        <w:rPr>
          <w:rFonts w:ascii="Times New Roman" w:hAnsi="Times New Roman" w:cs="Times New Roman"/>
        </w:rPr>
        <w:t xml:space="preserve">  у  </w:t>
      </w:r>
      <w:proofErr w:type="spellStart"/>
      <w:r>
        <w:rPr>
          <w:rFonts w:ascii="Times New Roman" w:hAnsi="Times New Roman" w:cs="Times New Roman"/>
        </w:rPr>
        <w:t>Општинском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правобранилаштву</w:t>
      </w:r>
      <w:proofErr w:type="spellEnd"/>
      <w:r>
        <w:rPr>
          <w:rFonts w:ascii="Times New Roman" w:hAnsi="Times New Roman" w:cs="Times New Roman"/>
        </w:rPr>
        <w:t xml:space="preserve"> у 2021. </w:t>
      </w:r>
      <w:proofErr w:type="spellStart"/>
      <w:proofErr w:type="gramStart"/>
      <w:r>
        <w:rPr>
          <w:rFonts w:ascii="Times New Roman" w:hAnsi="Times New Roman" w:cs="Times New Roman"/>
        </w:rPr>
        <w:t>години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Постојећи број постаљених лица  на дан 01.12.2020. године</w:t>
      </w: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211" w:type="dxa"/>
        <w:tblInd w:w="-3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7054"/>
        <w:gridCol w:w="2157"/>
      </w:tblGrid>
      <w:tr w:rsidR="006D1C05" w:rsidTr="007930B7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Радна места постављених лица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Број извршилаца</w:t>
            </w:r>
          </w:p>
        </w:tc>
      </w:tr>
      <w:tr w:rsidR="006D1C05" w:rsidTr="007930B7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Општински правобранилац 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Број постављених лица који су потребни у 2021. години за који се доноси кадровски план</w:t>
      </w:r>
    </w:p>
    <w:tbl>
      <w:tblPr>
        <w:tblStyle w:val="TableGrid"/>
        <w:tblW w:w="10065" w:type="dxa"/>
        <w:tblInd w:w="-631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7054"/>
        <w:gridCol w:w="3011"/>
      </w:tblGrid>
      <w:tr w:rsidR="006D1C05" w:rsidTr="007930B7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Звање постављеног лица 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Број извршилаца</w:t>
            </w:r>
          </w:p>
        </w:tc>
      </w:tr>
      <w:tr w:rsidR="006D1C05" w:rsidTr="007930B7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Заменик Општинског правобраниoца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D1C05" w:rsidRDefault="006D1C05" w:rsidP="006D1C05">
      <w:pPr>
        <w:jc w:val="both"/>
      </w:pPr>
    </w:p>
    <w:p w:rsidR="006D1C05" w:rsidRDefault="006D1C05" w:rsidP="006D1C05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Број запослених са радним односом на неодређено време који су потребни у 2021. години, за коју се доноси кадровски план.</w:t>
      </w: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10065" w:type="dxa"/>
        <w:tblInd w:w="-631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7054"/>
        <w:gridCol w:w="3011"/>
      </w:tblGrid>
      <w:tr w:rsidR="006D1C05" w:rsidTr="007930B7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Звања службеника 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Број извршилаца</w:t>
            </w:r>
          </w:p>
        </w:tc>
      </w:tr>
      <w:tr w:rsidR="006D1C05" w:rsidTr="007930B7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 Општинског правобранилаштва-послови писарнице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Број приправника чији се пријем планира у 2021. години</w:t>
      </w:r>
    </w:p>
    <w:p w:rsidR="006D1C05" w:rsidRDefault="006D1C05" w:rsidP="006D1C05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7054"/>
        <w:gridCol w:w="2157"/>
      </w:tblGrid>
      <w:tr w:rsidR="006D1C05" w:rsidTr="007930B7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Приправници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Број извршилаца</w:t>
            </w:r>
          </w:p>
        </w:tc>
      </w:tr>
      <w:tr w:rsidR="006D1C05" w:rsidTr="007930B7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Висока стручна спрема (240 ЕСПБ бодова)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1C05" w:rsidTr="007930B7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Виша стручна спрема (180 ЕСПБ бодова)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6D1C05" w:rsidTr="007930B7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Средња стручна спрема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</w:tbl>
    <w:p w:rsidR="006D1C05" w:rsidRDefault="006D1C05" w:rsidP="006D1C05">
      <w:pPr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б р а з л о ж е њ е</w:t>
      </w: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Законом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запосленима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аутономним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покрајинама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јединицама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самоуправе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члан</w:t>
      </w:r>
      <w:proofErr w:type="spellEnd"/>
      <w:r>
        <w:rPr>
          <w:rFonts w:ascii="Times New Roman" w:hAnsi="Times New Roman" w:cs="Times New Roman"/>
        </w:rPr>
        <w:t xml:space="preserve"> 76.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до</w:t>
      </w:r>
      <w:proofErr w:type="spellEnd"/>
      <w:proofErr w:type="gramEnd"/>
      <w:r>
        <w:rPr>
          <w:rFonts w:ascii="Times New Roman" w:hAnsi="Times New Roman" w:cs="Times New Roman"/>
        </w:rPr>
        <w:t xml:space="preserve"> 78. </w:t>
      </w:r>
      <w:proofErr w:type="spellStart"/>
      <w:proofErr w:type="gramStart"/>
      <w:r>
        <w:rPr>
          <w:rFonts w:ascii="Times New Roman" w:hAnsi="Times New Roman" w:cs="Times New Roman"/>
        </w:rPr>
        <w:t>прописана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јединица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самоуправе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Скупштине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усвоји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истовремено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буџету</w:t>
      </w:r>
      <w:proofErr w:type="spellEnd"/>
      <w:r>
        <w:rPr>
          <w:rFonts w:ascii="Times New Roman" w:hAnsi="Times New Roman" w:cs="Times New Roman"/>
        </w:rPr>
        <w:t>.</w:t>
      </w:r>
    </w:p>
    <w:p w:rsidR="006D1C05" w:rsidRDefault="006D1C05" w:rsidP="006D1C05">
      <w:pPr>
        <w:jc w:val="both"/>
      </w:pP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Кадровски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циљ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планирају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планира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запослених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Његов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приказ</w:t>
      </w:r>
      <w:proofErr w:type="spellEnd"/>
      <w:r>
        <w:rPr>
          <w:rFonts w:ascii="Times New Roman" w:hAnsi="Times New Roman" w:cs="Times New Roman"/>
        </w:rPr>
        <w:t>:</w:t>
      </w:r>
    </w:p>
    <w:p w:rsidR="006D1C05" w:rsidRDefault="006D1C05" w:rsidP="006D1C0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према радним местима и звањима;</w:t>
      </w:r>
    </w:p>
    <w:p w:rsidR="006D1C05" w:rsidRDefault="006D1C05" w:rsidP="006D1C0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са радним односом на неодређено време који су потребни у години за коју се доноси кадровски план;</w:t>
      </w:r>
    </w:p>
    <w:p w:rsidR="006D1C05" w:rsidRDefault="006D1C05" w:rsidP="006D1C0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чији се пријем у радни однос на одређено време планира у кабинету изабраног лица у органу аутономне покрајине као и у кабинету градоначелника, председника општине, односно председника градске општине или због повећања обима посла.</w:t>
      </w: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доноси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организацији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систематизацији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измене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допуне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правилника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6D1C05" w:rsidRDefault="006D1C05" w:rsidP="006D1C05">
      <w:pPr>
        <w:ind w:firstLine="708"/>
        <w:jc w:val="both"/>
      </w:pPr>
      <w:r>
        <w:rPr>
          <w:rFonts w:ascii="Times New Roman" w:hAnsi="Times New Roman" w:cs="Times New Roman"/>
        </w:rPr>
        <w:t xml:space="preserve">С </w:t>
      </w:r>
      <w:proofErr w:type="spellStart"/>
      <w:r>
        <w:rPr>
          <w:rFonts w:ascii="Times New Roman" w:hAnsi="Times New Roman" w:cs="Times New Roman"/>
        </w:rPr>
        <w:t>обзиром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Општинском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даље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тенденцију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неопходно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ојачају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капацитети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правобранилаштва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наредном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периоду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извршилаца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средствима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буџету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Правилником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организацији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систематизацији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места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Општинском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делокруга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несметано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обављали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стога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предлаже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Скупштини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усвајање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плана</w:t>
      </w:r>
      <w:proofErr w:type="spellEnd"/>
      <w:r>
        <w:rPr>
          <w:rFonts w:ascii="Times New Roman" w:hAnsi="Times New Roman" w:cs="Times New Roman"/>
        </w:rPr>
        <w:t>.</w:t>
      </w: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</w:p>
    <w:p w:rsidR="00AE5DCF" w:rsidRDefault="006D1C05" w:rsidP="006D1C05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СКУПШТИНА ОПШТИНЕ</w:t>
      </w: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ВЛАДИЧИН ХАН</w:t>
      </w: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БРОЈ:</w:t>
      </w:r>
      <w:r w:rsidR="00AE5DCF" w:rsidRPr="00AE5DCF">
        <w:rPr>
          <w:rFonts w:ascii="Times New Roman" w:hAnsi="Times New Roman" w:cs="Times New Roman"/>
          <w:b/>
          <w:bCs/>
        </w:rPr>
        <w:t xml:space="preserve"> </w:t>
      </w:r>
      <w:r w:rsidR="00AE5DCF">
        <w:rPr>
          <w:rFonts w:ascii="Times New Roman" w:hAnsi="Times New Roman" w:cs="Times New Roman"/>
          <w:b/>
          <w:bCs/>
        </w:rPr>
        <w:t>06-87/6/20-I</w:t>
      </w: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6D1C05" w:rsidRDefault="006D1C05" w:rsidP="006D1C05">
      <w:pPr>
        <w:ind w:firstLine="708"/>
        <w:jc w:val="right"/>
        <w:rPr>
          <w:b/>
          <w:bCs/>
        </w:rPr>
      </w:pPr>
      <w:r>
        <w:rPr>
          <w:rFonts w:ascii="Times New Roman" w:hAnsi="Times New Roman" w:cs="Times New Roman"/>
          <w:b/>
          <w:bCs/>
        </w:rPr>
        <w:t>П Р Е Д С Е Д Н И Ц А,</w:t>
      </w:r>
    </w:p>
    <w:p w:rsidR="006D1C05" w:rsidRDefault="006D1C05" w:rsidP="006D1C05">
      <w:pPr>
        <w:ind w:firstLine="708"/>
        <w:jc w:val="right"/>
      </w:pPr>
      <w:proofErr w:type="spellStart"/>
      <w:r>
        <w:rPr>
          <w:rFonts w:ascii="Times New Roman" w:hAnsi="Times New Roman" w:cs="Times New Roman"/>
          <w:b/>
          <w:bCs/>
        </w:rPr>
        <w:t>Данијела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Попови</w:t>
      </w:r>
      <w:r>
        <w:rPr>
          <w:rFonts w:ascii="Times New Roman" w:hAnsi="Times New Roman" w:cs="Times New Roman"/>
        </w:rPr>
        <w:t>ћ</w:t>
      </w:r>
      <w:proofErr w:type="spellEnd"/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jc w:val="both"/>
      </w:pPr>
      <w:r>
        <w:rPr>
          <w:rFonts w:ascii="Times New Roman" w:hAnsi="Times New Roman" w:cs="Times New Roman"/>
        </w:rPr>
        <w:tab/>
      </w:r>
    </w:p>
    <w:p w:rsidR="006D1C05" w:rsidRDefault="006D1C05" w:rsidP="006D1C05"/>
    <w:p w:rsidR="006D1C05" w:rsidRDefault="006D1C05" w:rsidP="006D1C05"/>
    <w:p w:rsidR="00046424" w:rsidRDefault="00046424"/>
    <w:sectPr w:rsidR="00046424" w:rsidSect="0004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2013"/>
    <w:multiLevelType w:val="multilevel"/>
    <w:tmpl w:val="7B806FB0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4D604E"/>
    <w:multiLevelType w:val="multilevel"/>
    <w:tmpl w:val="9E1C0A40"/>
    <w:lvl w:ilvl="0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05"/>
    <w:rsid w:val="00046424"/>
    <w:rsid w:val="000E6CFD"/>
    <w:rsid w:val="001445E7"/>
    <w:rsid w:val="006D1C05"/>
    <w:rsid w:val="00910853"/>
    <w:rsid w:val="009F187E"/>
    <w:rsid w:val="00AE5DCF"/>
    <w:rsid w:val="00C27180"/>
    <w:rsid w:val="00CF27FF"/>
    <w:rsid w:val="00F7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C05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C05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kern w:val="0"/>
      <w:sz w:val="22"/>
      <w:szCs w:val="22"/>
      <w:lang w:val="sr-Latn-CS" w:eastAsia="en-US" w:bidi="ar-SA"/>
    </w:rPr>
  </w:style>
  <w:style w:type="table" w:styleId="TableGrid">
    <w:name w:val="Table Grid"/>
    <w:basedOn w:val="TableNormal"/>
    <w:uiPriority w:val="59"/>
    <w:rsid w:val="006D1C05"/>
    <w:pPr>
      <w:spacing w:after="0" w:line="240" w:lineRule="auto"/>
    </w:pPr>
    <w:rPr>
      <w:sz w:val="20"/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C05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C05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kern w:val="0"/>
      <w:sz w:val="22"/>
      <w:szCs w:val="22"/>
      <w:lang w:val="sr-Latn-CS" w:eastAsia="en-US" w:bidi="ar-SA"/>
    </w:rPr>
  </w:style>
  <w:style w:type="table" w:styleId="TableGrid">
    <w:name w:val="Table Grid"/>
    <w:basedOn w:val="TableNormal"/>
    <w:uiPriority w:val="59"/>
    <w:rsid w:val="006D1C05"/>
    <w:pPr>
      <w:spacing w:after="0" w:line="240" w:lineRule="auto"/>
    </w:pPr>
    <w:rPr>
      <w:sz w:val="20"/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2022-11-04T07:14:00Z</dcterms:created>
  <dcterms:modified xsi:type="dcterms:W3CDTF">2022-11-04T07:14:00Z</dcterms:modified>
</cp:coreProperties>
</file>